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  <w:r w:rsidR="00AA0948" w:rsidRPr="00AC207A">
        <w:rPr>
          <w:rFonts w:ascii="Times New Roman" w:hAnsi="Times New Roman" w:cs="Times New Roman"/>
          <w:b/>
          <w:sz w:val="28"/>
          <w:szCs w:val="28"/>
        </w:rPr>
        <w:t>.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1F7A59" w:rsidRDefault="00AA0948" w:rsidP="00A64FC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636031" w:rsidRPr="00636031">
        <w:t xml:space="preserve"> </w:t>
      </w:r>
      <w:r w:rsidR="001F7A59" w:rsidRPr="00175A18">
        <w:rPr>
          <w:rFonts w:ascii="Times New Roman" w:hAnsi="Times New Roman" w:cs="Times New Roman"/>
          <w:b/>
          <w:sz w:val="28"/>
          <w:szCs w:val="28"/>
          <w:u w:val="single"/>
        </w:rPr>
        <w:t>ПС 110 кВ Артёмовская</w:t>
      </w:r>
      <w:r w:rsidR="001F7A59">
        <w:rPr>
          <w:rFonts w:ascii="Times New Roman" w:hAnsi="Times New Roman" w:cs="Times New Roman"/>
          <w:b/>
          <w:sz w:val="28"/>
          <w:szCs w:val="28"/>
          <w:u w:val="single"/>
        </w:rPr>
        <w:t xml:space="preserve"> з</w:t>
      </w:r>
      <w:r w:rsidR="00175A18" w:rsidRPr="00175A18">
        <w:rPr>
          <w:rFonts w:ascii="Times New Roman" w:hAnsi="Times New Roman" w:cs="Times New Roman"/>
          <w:b/>
          <w:sz w:val="28"/>
          <w:szCs w:val="28"/>
          <w:u w:val="single"/>
        </w:rPr>
        <w:t>амен</w:t>
      </w:r>
      <w:r w:rsidR="001F7A59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 w:rsidR="00175A18" w:rsidRPr="00175A18">
        <w:rPr>
          <w:rFonts w:ascii="Times New Roman" w:hAnsi="Times New Roman" w:cs="Times New Roman"/>
          <w:b/>
          <w:sz w:val="28"/>
          <w:szCs w:val="28"/>
          <w:u w:val="single"/>
        </w:rPr>
        <w:t xml:space="preserve"> маслянных выключателей ВМГ-133, ВММ-10 кВ на </w:t>
      </w:r>
      <w:r w:rsidR="00C17960">
        <w:rPr>
          <w:rFonts w:ascii="Times New Roman" w:hAnsi="Times New Roman" w:cs="Times New Roman"/>
          <w:b/>
          <w:sz w:val="28"/>
          <w:szCs w:val="28"/>
          <w:u w:val="single"/>
        </w:rPr>
        <w:t>ВБП-</w:t>
      </w:r>
      <w:r w:rsidR="00A779A1">
        <w:rPr>
          <w:rFonts w:ascii="Times New Roman" w:hAnsi="Times New Roman" w:cs="Times New Roman"/>
          <w:b/>
          <w:sz w:val="28"/>
          <w:szCs w:val="28"/>
          <w:u w:val="single"/>
        </w:rPr>
        <w:t xml:space="preserve">10 кВ </w:t>
      </w:r>
      <w:r w:rsidR="00175A18" w:rsidRPr="00175A18">
        <w:rPr>
          <w:rFonts w:ascii="Times New Roman" w:hAnsi="Times New Roman" w:cs="Times New Roman"/>
          <w:b/>
          <w:sz w:val="28"/>
          <w:szCs w:val="28"/>
          <w:u w:val="single"/>
        </w:rPr>
        <w:t>(14 шт.)</w:t>
      </w:r>
      <w:r w:rsidR="00C17960">
        <w:rPr>
          <w:rFonts w:ascii="Times New Roman" w:hAnsi="Times New Roman" w:cs="Times New Roman"/>
          <w:b/>
          <w:sz w:val="28"/>
          <w:szCs w:val="28"/>
          <w:u w:val="single"/>
        </w:rPr>
        <w:t xml:space="preserve"> и трансформаторов тока.</w:t>
      </w:r>
      <w:r w:rsidR="00175A18" w:rsidRPr="00175A18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</w:p>
    <w:p w:rsidR="00A64FC4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BF47C6" w:rsidRPr="00BF47C6">
        <w:rPr>
          <w:rFonts w:ascii="Times New Roman" w:hAnsi="Times New Roman" w:cs="Times New Roman"/>
          <w:b/>
          <w:sz w:val="28"/>
          <w:szCs w:val="28"/>
        </w:rPr>
        <w:t>E_2006_ВЭ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5A4877" w:rsidRPr="005A4877" w:rsidRDefault="00C17960" w:rsidP="00AF5EB2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A4877" w:rsidRPr="00AC207A">
        <w:rPr>
          <w:rFonts w:ascii="Times New Roman" w:hAnsi="Times New Roman" w:cs="Times New Roman"/>
          <w:sz w:val="28"/>
          <w:szCs w:val="28"/>
        </w:rPr>
        <w:t xml:space="preserve">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B56ABB">
        <w:rPr>
          <w:rFonts w:ascii="Times New Roman" w:hAnsi="Times New Roman" w:cs="Times New Roman"/>
          <w:sz w:val="28"/>
          <w:szCs w:val="28"/>
        </w:rPr>
        <w:t xml:space="preserve"> </w:t>
      </w:r>
      <w:r w:rsidR="001F2034">
        <w:rPr>
          <w:rFonts w:ascii="Times New Roman" w:hAnsi="Times New Roman" w:cs="Times New Roman"/>
          <w:sz w:val="28"/>
          <w:szCs w:val="28"/>
        </w:rPr>
        <w:t>7</w:t>
      </w:r>
      <w:r w:rsidR="000D730D">
        <w:rPr>
          <w:rFonts w:ascii="Times New Roman" w:hAnsi="Times New Roman" w:cs="Times New Roman"/>
          <w:sz w:val="28"/>
          <w:szCs w:val="28"/>
        </w:rPr>
        <w:t>,</w:t>
      </w:r>
      <w:r w:rsidR="00D5597F">
        <w:rPr>
          <w:rFonts w:ascii="Times New Roman" w:hAnsi="Times New Roman" w:cs="Times New Roman"/>
          <w:sz w:val="28"/>
          <w:szCs w:val="28"/>
        </w:rPr>
        <w:t>9</w:t>
      </w:r>
      <w:r w:rsidR="001F2034">
        <w:rPr>
          <w:rFonts w:ascii="Times New Roman" w:hAnsi="Times New Roman" w:cs="Times New Roman"/>
          <w:sz w:val="28"/>
          <w:szCs w:val="28"/>
        </w:rPr>
        <w:t>2</w:t>
      </w:r>
      <w:r w:rsidR="008E629C">
        <w:rPr>
          <w:rFonts w:ascii="Times New Roman" w:hAnsi="Times New Roman" w:cs="Times New Roman"/>
          <w:sz w:val="28"/>
          <w:szCs w:val="28"/>
        </w:rPr>
        <w:t xml:space="preserve"> </w:t>
      </w:r>
      <w:r w:rsidR="00240FDC" w:rsidRPr="00240FDC">
        <w:rPr>
          <w:rFonts w:ascii="Times New Roman" w:hAnsi="Times New Roman" w:cs="Times New Roman"/>
          <w:sz w:val="28"/>
          <w:szCs w:val="28"/>
        </w:rPr>
        <w:t xml:space="preserve"> </w:t>
      </w:r>
      <w:r w:rsidR="00BD659B">
        <w:rPr>
          <w:rFonts w:ascii="Times New Roman" w:hAnsi="Times New Roman" w:cs="Times New Roman"/>
          <w:sz w:val="28"/>
          <w:szCs w:val="28"/>
        </w:rPr>
        <w:t xml:space="preserve">млн. руб. с НДС, что </w:t>
      </w:r>
      <w:r w:rsidR="005A4877" w:rsidRPr="00AC207A">
        <w:rPr>
          <w:rFonts w:ascii="Times New Roman" w:hAnsi="Times New Roman" w:cs="Times New Roman"/>
          <w:sz w:val="28"/>
          <w:szCs w:val="28"/>
        </w:rPr>
        <w:t>соответствует сметному расчету и не превышает полную стоимость инвестиционного проекта</w:t>
      </w:r>
      <w:r w:rsidR="002F38EA">
        <w:rPr>
          <w:rFonts w:ascii="Times New Roman" w:hAnsi="Times New Roman" w:cs="Times New Roman"/>
          <w:sz w:val="28"/>
          <w:szCs w:val="28"/>
        </w:rPr>
        <w:t xml:space="preserve"> (</w:t>
      </w:r>
      <w:r w:rsidR="00EF6E6D">
        <w:rPr>
          <w:rFonts w:ascii="Times New Roman" w:hAnsi="Times New Roman" w:cs="Times New Roman"/>
          <w:sz w:val="28"/>
          <w:szCs w:val="28"/>
        </w:rPr>
        <w:t>30,839</w:t>
      </w:r>
      <w:r w:rsidR="00E36CC1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BD659B">
        <w:rPr>
          <w:rFonts w:ascii="Times New Roman" w:hAnsi="Times New Roman" w:cs="Times New Roman"/>
          <w:sz w:val="28"/>
          <w:szCs w:val="28"/>
        </w:rPr>
        <w:t>млн. руб. с НДС)</w:t>
      </w:r>
      <w:r w:rsidR="005A4877" w:rsidRPr="00AC207A">
        <w:rPr>
          <w:rFonts w:ascii="Times New Roman" w:hAnsi="Times New Roman" w:cs="Times New Roman"/>
          <w:sz w:val="28"/>
          <w:szCs w:val="28"/>
        </w:rPr>
        <w:t xml:space="preserve">, рассчитанную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="005A4877"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="005A4877"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 w:rsidR="004D44E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A4877" w:rsidRPr="005A4877" w:rsidRDefault="005A4877" w:rsidP="005A4877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5A4877" w:rsidRPr="005A4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2537" w:rsidRDefault="00502537" w:rsidP="005A4877">
      <w:pPr>
        <w:spacing w:after="0" w:line="240" w:lineRule="auto"/>
      </w:pPr>
      <w:r>
        <w:separator/>
      </w:r>
    </w:p>
  </w:endnote>
  <w:endnote w:type="continuationSeparator" w:id="0">
    <w:p w:rsidR="00502537" w:rsidRDefault="00502537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2537" w:rsidRDefault="00502537" w:rsidP="005A4877">
      <w:pPr>
        <w:spacing w:after="0" w:line="240" w:lineRule="auto"/>
      </w:pPr>
      <w:r>
        <w:separator/>
      </w:r>
    </w:p>
  </w:footnote>
  <w:footnote w:type="continuationSeparator" w:id="0">
    <w:p w:rsidR="00502537" w:rsidRDefault="00502537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4A8F"/>
    <w:rsid w:val="00033737"/>
    <w:rsid w:val="00053334"/>
    <w:rsid w:val="00057D45"/>
    <w:rsid w:val="00063D7B"/>
    <w:rsid w:val="0008404C"/>
    <w:rsid w:val="00090BCD"/>
    <w:rsid w:val="000C017C"/>
    <w:rsid w:val="000C156C"/>
    <w:rsid w:val="000C4978"/>
    <w:rsid w:val="000D730D"/>
    <w:rsid w:val="000E715D"/>
    <w:rsid w:val="00102A52"/>
    <w:rsid w:val="001149D0"/>
    <w:rsid w:val="0016110D"/>
    <w:rsid w:val="0016289A"/>
    <w:rsid w:val="00170B63"/>
    <w:rsid w:val="0017263E"/>
    <w:rsid w:val="0017380C"/>
    <w:rsid w:val="00175A18"/>
    <w:rsid w:val="001D353D"/>
    <w:rsid w:val="001F2034"/>
    <w:rsid w:val="001F7A59"/>
    <w:rsid w:val="00233448"/>
    <w:rsid w:val="00237BA9"/>
    <w:rsid w:val="00240FDC"/>
    <w:rsid w:val="0024582B"/>
    <w:rsid w:val="002570AD"/>
    <w:rsid w:val="002A44AA"/>
    <w:rsid w:val="002C0A56"/>
    <w:rsid w:val="002D350C"/>
    <w:rsid w:val="002E3E20"/>
    <w:rsid w:val="002F0B9A"/>
    <w:rsid w:val="002F0CD9"/>
    <w:rsid w:val="002F38EA"/>
    <w:rsid w:val="00302086"/>
    <w:rsid w:val="00310465"/>
    <w:rsid w:val="00310C6E"/>
    <w:rsid w:val="00333A81"/>
    <w:rsid w:val="0036443C"/>
    <w:rsid w:val="003A33DE"/>
    <w:rsid w:val="003A5550"/>
    <w:rsid w:val="003B52C2"/>
    <w:rsid w:val="003D03E4"/>
    <w:rsid w:val="003F74C3"/>
    <w:rsid w:val="00413DB0"/>
    <w:rsid w:val="0042331E"/>
    <w:rsid w:val="00432CAC"/>
    <w:rsid w:val="0044460F"/>
    <w:rsid w:val="00456BE8"/>
    <w:rsid w:val="00465D81"/>
    <w:rsid w:val="0048136F"/>
    <w:rsid w:val="00482253"/>
    <w:rsid w:val="004925A1"/>
    <w:rsid w:val="00496038"/>
    <w:rsid w:val="004C2C4E"/>
    <w:rsid w:val="004C6B86"/>
    <w:rsid w:val="004D1ED7"/>
    <w:rsid w:val="004D44EE"/>
    <w:rsid w:val="00502537"/>
    <w:rsid w:val="00506898"/>
    <w:rsid w:val="00527CBB"/>
    <w:rsid w:val="00564F1A"/>
    <w:rsid w:val="00582221"/>
    <w:rsid w:val="005A19F9"/>
    <w:rsid w:val="005A3600"/>
    <w:rsid w:val="005A4877"/>
    <w:rsid w:val="005E080B"/>
    <w:rsid w:val="005E458C"/>
    <w:rsid w:val="005F270A"/>
    <w:rsid w:val="00624A14"/>
    <w:rsid w:val="00632356"/>
    <w:rsid w:val="00636031"/>
    <w:rsid w:val="0063792E"/>
    <w:rsid w:val="00681A08"/>
    <w:rsid w:val="0069378F"/>
    <w:rsid w:val="0069431B"/>
    <w:rsid w:val="006953F6"/>
    <w:rsid w:val="006B0569"/>
    <w:rsid w:val="006B49E9"/>
    <w:rsid w:val="006F6EDD"/>
    <w:rsid w:val="007170E9"/>
    <w:rsid w:val="00725D1C"/>
    <w:rsid w:val="00774980"/>
    <w:rsid w:val="0079352A"/>
    <w:rsid w:val="007A38EA"/>
    <w:rsid w:val="007C3283"/>
    <w:rsid w:val="007D60FD"/>
    <w:rsid w:val="00811E34"/>
    <w:rsid w:val="00823FF9"/>
    <w:rsid w:val="008330CA"/>
    <w:rsid w:val="00865BC0"/>
    <w:rsid w:val="008673FF"/>
    <w:rsid w:val="0087144F"/>
    <w:rsid w:val="00886D91"/>
    <w:rsid w:val="008917D6"/>
    <w:rsid w:val="00895D67"/>
    <w:rsid w:val="008B7D6A"/>
    <w:rsid w:val="008C3F16"/>
    <w:rsid w:val="008E629C"/>
    <w:rsid w:val="008F7922"/>
    <w:rsid w:val="009010DE"/>
    <w:rsid w:val="0094564E"/>
    <w:rsid w:val="009734CF"/>
    <w:rsid w:val="00974D76"/>
    <w:rsid w:val="009838CF"/>
    <w:rsid w:val="009C17F0"/>
    <w:rsid w:val="00A145C9"/>
    <w:rsid w:val="00A17EB9"/>
    <w:rsid w:val="00A24F61"/>
    <w:rsid w:val="00A31B94"/>
    <w:rsid w:val="00A57D48"/>
    <w:rsid w:val="00A64FC4"/>
    <w:rsid w:val="00A779A1"/>
    <w:rsid w:val="00AA0948"/>
    <w:rsid w:val="00AB0D12"/>
    <w:rsid w:val="00AB1037"/>
    <w:rsid w:val="00AB6D45"/>
    <w:rsid w:val="00AB7133"/>
    <w:rsid w:val="00AC207A"/>
    <w:rsid w:val="00AD2C2E"/>
    <w:rsid w:val="00AF5EB2"/>
    <w:rsid w:val="00B24D05"/>
    <w:rsid w:val="00B56ABB"/>
    <w:rsid w:val="00B67C1E"/>
    <w:rsid w:val="00B76FC2"/>
    <w:rsid w:val="00BD659B"/>
    <w:rsid w:val="00BE5C84"/>
    <w:rsid w:val="00BF47C6"/>
    <w:rsid w:val="00C03019"/>
    <w:rsid w:val="00C107FC"/>
    <w:rsid w:val="00C17960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4CC5"/>
    <w:rsid w:val="00CD5463"/>
    <w:rsid w:val="00CD60FE"/>
    <w:rsid w:val="00D160DA"/>
    <w:rsid w:val="00D22BFE"/>
    <w:rsid w:val="00D24D01"/>
    <w:rsid w:val="00D5597F"/>
    <w:rsid w:val="00D64519"/>
    <w:rsid w:val="00D876EE"/>
    <w:rsid w:val="00DA7F5E"/>
    <w:rsid w:val="00DF0075"/>
    <w:rsid w:val="00E319DC"/>
    <w:rsid w:val="00E36CC1"/>
    <w:rsid w:val="00E4679B"/>
    <w:rsid w:val="00E511B4"/>
    <w:rsid w:val="00E61F35"/>
    <w:rsid w:val="00E748FD"/>
    <w:rsid w:val="00E948CF"/>
    <w:rsid w:val="00EA3F3C"/>
    <w:rsid w:val="00EB3E44"/>
    <w:rsid w:val="00EC7538"/>
    <w:rsid w:val="00ED6EC8"/>
    <w:rsid w:val="00EE556C"/>
    <w:rsid w:val="00EF28A4"/>
    <w:rsid w:val="00EF3AF9"/>
    <w:rsid w:val="00EF6E6D"/>
    <w:rsid w:val="00F52DBC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336327DD-5554-4D43-B4DA-8DDB45F7D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Хламов Дмитрий Валентинович</cp:lastModifiedBy>
  <cp:revision>145</cp:revision>
  <dcterms:created xsi:type="dcterms:W3CDTF">2016-07-19T03:56:00Z</dcterms:created>
  <dcterms:modified xsi:type="dcterms:W3CDTF">2017-02-25T01:01:00Z</dcterms:modified>
</cp:coreProperties>
</file>